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0D" w:rsidRDefault="00C16C38" w:rsidP="00C16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6C38" w:rsidRDefault="00C16C38" w:rsidP="00C16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C16C38" w:rsidRDefault="00C16C38" w:rsidP="00C16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C38" w:rsidRDefault="00C16C38" w:rsidP="00C16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6C38" w:rsidRPr="00882898" w:rsidRDefault="00C16C38" w:rsidP="00C1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98">
        <w:rPr>
          <w:rFonts w:ascii="Times New Roman" w:hAnsi="Times New Roman" w:cs="Times New Roman"/>
          <w:b/>
          <w:sz w:val="28"/>
          <w:szCs w:val="28"/>
        </w:rPr>
        <w:t>ФУНКЦИОНАЛЬНЫЕ  ОБЯЗАННОСТИ</w:t>
      </w:r>
    </w:p>
    <w:p w:rsidR="00C16C38" w:rsidRPr="0015608D" w:rsidRDefault="00C16C38" w:rsidP="00C1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8D">
        <w:rPr>
          <w:rFonts w:ascii="Times New Roman" w:hAnsi="Times New Roman" w:cs="Times New Roman"/>
          <w:b/>
          <w:sz w:val="28"/>
          <w:szCs w:val="28"/>
        </w:rPr>
        <w:t xml:space="preserve">лица, ответственного за профилактику </w:t>
      </w:r>
      <w:proofErr w:type="gramStart"/>
      <w:r w:rsidRPr="0015608D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</w:p>
    <w:p w:rsidR="00C16C38" w:rsidRPr="0015608D" w:rsidRDefault="00C16C38" w:rsidP="00C1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8D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</w:t>
      </w:r>
      <w:r w:rsidR="0015608D" w:rsidRPr="0015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8D">
        <w:rPr>
          <w:rFonts w:ascii="Times New Roman" w:hAnsi="Times New Roman" w:cs="Times New Roman"/>
          <w:b/>
          <w:sz w:val="28"/>
          <w:szCs w:val="28"/>
        </w:rPr>
        <w:t>в МУ «Липецкий Дом музыки»</w:t>
      </w:r>
    </w:p>
    <w:p w:rsidR="00C16C38" w:rsidRPr="0015608D" w:rsidRDefault="00C16C38" w:rsidP="00C16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3A" w:rsidRPr="00882898" w:rsidRDefault="00C0543A" w:rsidP="00C05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898">
        <w:rPr>
          <w:rFonts w:ascii="Times New Roman" w:hAnsi="Times New Roman" w:cs="Times New Roman"/>
          <w:sz w:val="28"/>
          <w:szCs w:val="28"/>
          <w:u w:val="single"/>
        </w:rPr>
        <w:t>Основными задачами  ответственного лица являются:</w:t>
      </w:r>
    </w:p>
    <w:p w:rsidR="00C0543A" w:rsidRDefault="00C0543A" w:rsidP="00C0543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профилактика коррупционных и иных правонарушений в Учреждении;</w:t>
      </w:r>
    </w:p>
    <w:p w:rsidR="00882898" w:rsidRDefault="00C0543A" w:rsidP="00C0543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обеспечение деятельности работников Учреждения по соблюдению запретов</w:t>
      </w:r>
      <w:r w:rsidR="005B3355">
        <w:rPr>
          <w:rFonts w:ascii="Times New Roman" w:hAnsi="Times New Roman" w:cs="Times New Roman"/>
          <w:sz w:val="28"/>
          <w:szCs w:val="28"/>
        </w:rPr>
        <w:t>, ограничений, П</w:t>
      </w:r>
      <w:r w:rsidR="00882898">
        <w:rPr>
          <w:rFonts w:ascii="Times New Roman" w:hAnsi="Times New Roman" w:cs="Times New Roman"/>
          <w:sz w:val="28"/>
          <w:szCs w:val="28"/>
        </w:rPr>
        <w:t>равил</w:t>
      </w:r>
      <w:r w:rsidR="004E52A5">
        <w:rPr>
          <w:rFonts w:ascii="Times New Roman" w:hAnsi="Times New Roman" w:cs="Times New Roman"/>
          <w:sz w:val="28"/>
          <w:szCs w:val="28"/>
        </w:rPr>
        <w:t xml:space="preserve"> деловой</w:t>
      </w:r>
      <w:r w:rsidR="00882898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поведения.</w:t>
      </w:r>
    </w:p>
    <w:p w:rsidR="00882898" w:rsidRDefault="00882898" w:rsidP="00C0543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6C38" w:rsidRDefault="00882898" w:rsidP="00882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898">
        <w:rPr>
          <w:rFonts w:ascii="Times New Roman" w:hAnsi="Times New Roman" w:cs="Times New Roman"/>
          <w:sz w:val="28"/>
          <w:szCs w:val="28"/>
          <w:u w:val="single"/>
        </w:rPr>
        <w:t>Ответственное лицо осуществляет следующие функции:</w:t>
      </w:r>
    </w:p>
    <w:p w:rsidR="00882898" w:rsidRDefault="00882898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289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43FB">
        <w:rPr>
          <w:rFonts w:ascii="Times New Roman" w:hAnsi="Times New Roman" w:cs="Times New Roman"/>
          <w:sz w:val="28"/>
          <w:szCs w:val="28"/>
        </w:rPr>
        <w:t>разрабатывает проекты локальных нормативных актов Учреждения по вопросам  противодействия коррупции;</w:t>
      </w:r>
    </w:p>
    <w:p w:rsidR="007443FB" w:rsidRDefault="007443FB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обеспечивает</w:t>
      </w:r>
      <w:r w:rsidR="005B3355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5B3355">
        <w:rPr>
          <w:rFonts w:ascii="Times New Roman" w:hAnsi="Times New Roman" w:cs="Times New Roman"/>
          <w:sz w:val="28"/>
          <w:szCs w:val="28"/>
        </w:rPr>
        <w:t>ов</w:t>
      </w:r>
      <w:r w:rsidR="00812DE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B3355">
        <w:rPr>
          <w:rFonts w:ascii="Times New Roman" w:hAnsi="Times New Roman" w:cs="Times New Roman"/>
          <w:sz w:val="28"/>
          <w:szCs w:val="28"/>
        </w:rPr>
        <w:t>, контрагентов и иных лиц</w:t>
      </w:r>
      <w:r w:rsidR="00812DEC">
        <w:rPr>
          <w:rFonts w:ascii="Times New Roman" w:hAnsi="Times New Roman" w:cs="Times New Roman"/>
          <w:sz w:val="28"/>
          <w:szCs w:val="28"/>
        </w:rPr>
        <w:t xml:space="preserve"> </w:t>
      </w:r>
      <w:r w:rsidR="005B3355">
        <w:rPr>
          <w:rFonts w:ascii="Times New Roman" w:hAnsi="Times New Roman" w:cs="Times New Roman"/>
          <w:sz w:val="28"/>
          <w:szCs w:val="28"/>
        </w:rPr>
        <w:t>единообразного понимания политики Учреждения о неприятии коррупции в любых формах и проявлениях;</w:t>
      </w:r>
    </w:p>
    <w:p w:rsidR="005B3355" w:rsidRDefault="005B3355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осуществляет мониторинг коррупционных проявлений в деятельности Учреждения;</w:t>
      </w:r>
      <w:r w:rsidR="0015608D">
        <w:rPr>
          <w:rFonts w:ascii="Times New Roman" w:hAnsi="Times New Roman" w:cs="Times New Roman"/>
          <w:sz w:val="28"/>
          <w:szCs w:val="28"/>
        </w:rPr>
        <w:t xml:space="preserve"> принимает участие в проведении оценки коррупционных рисков;</w:t>
      </w:r>
    </w:p>
    <w:p w:rsidR="005B3355" w:rsidRDefault="005B3355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оказывает работникам Учреждения консультативную помощь по вопросам, связанным с применением на практике Правил</w:t>
      </w:r>
      <w:r w:rsidR="002A3939">
        <w:rPr>
          <w:rFonts w:ascii="Times New Roman" w:hAnsi="Times New Roman" w:cs="Times New Roman"/>
          <w:sz w:val="28"/>
          <w:szCs w:val="28"/>
        </w:rPr>
        <w:t xml:space="preserve"> деловой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</w:t>
      </w:r>
      <w:r w:rsidR="00930E77">
        <w:rPr>
          <w:rFonts w:ascii="Times New Roman" w:hAnsi="Times New Roman" w:cs="Times New Roman"/>
          <w:sz w:val="28"/>
          <w:szCs w:val="28"/>
        </w:rPr>
        <w:t>;</w:t>
      </w:r>
      <w:r w:rsidR="00CA7C92">
        <w:rPr>
          <w:rFonts w:ascii="Times New Roman" w:hAnsi="Times New Roman" w:cs="Times New Roman"/>
          <w:sz w:val="28"/>
          <w:szCs w:val="28"/>
        </w:rPr>
        <w:t xml:space="preserve"> организует правовое просвещение</w:t>
      </w:r>
      <w:r w:rsidR="00930E77">
        <w:rPr>
          <w:rFonts w:ascii="Times New Roman" w:hAnsi="Times New Roman" w:cs="Times New Roman"/>
          <w:sz w:val="28"/>
          <w:szCs w:val="28"/>
        </w:rPr>
        <w:t xml:space="preserve"> и обучающие мероприятия </w:t>
      </w:r>
      <w:r w:rsidR="00CA7C92">
        <w:rPr>
          <w:rFonts w:ascii="Times New Roman" w:hAnsi="Times New Roman" w:cs="Times New Roman"/>
          <w:sz w:val="28"/>
          <w:szCs w:val="28"/>
        </w:rPr>
        <w:t xml:space="preserve"> </w:t>
      </w:r>
      <w:r w:rsidR="00930E77">
        <w:rPr>
          <w:rFonts w:ascii="Times New Roman" w:hAnsi="Times New Roman" w:cs="Times New Roman"/>
          <w:sz w:val="28"/>
          <w:szCs w:val="28"/>
        </w:rPr>
        <w:t xml:space="preserve">для </w:t>
      </w:r>
      <w:r w:rsidR="00CA7C92">
        <w:rPr>
          <w:rFonts w:ascii="Times New Roman" w:hAnsi="Times New Roman" w:cs="Times New Roman"/>
          <w:sz w:val="28"/>
          <w:szCs w:val="28"/>
        </w:rPr>
        <w:t>работников Учреждения по вопросам противодействия коррупции</w:t>
      </w:r>
      <w:r w:rsidR="00930E77">
        <w:rPr>
          <w:rFonts w:ascii="Times New Roman" w:hAnsi="Times New Roman" w:cs="Times New Roman"/>
          <w:sz w:val="28"/>
          <w:szCs w:val="28"/>
        </w:rPr>
        <w:t xml:space="preserve"> (с привлечением специалистов – при необходимости)</w:t>
      </w:r>
      <w:r w:rsidR="00CA7C92">
        <w:rPr>
          <w:rFonts w:ascii="Times New Roman" w:hAnsi="Times New Roman" w:cs="Times New Roman"/>
          <w:sz w:val="28"/>
          <w:szCs w:val="28"/>
        </w:rPr>
        <w:t>;</w:t>
      </w:r>
    </w:p>
    <w:p w:rsidR="00CA7C92" w:rsidRDefault="00CA7C92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принимает меры по выявлению и устранению причин и условий, способствующих возникновению конфликта интересов на рабочем месте;</w:t>
      </w:r>
    </w:p>
    <w:p w:rsidR="00CA7C92" w:rsidRDefault="00CA7C92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CD7BF5">
        <w:rPr>
          <w:rFonts w:ascii="Times New Roman" w:hAnsi="Times New Roman" w:cs="Times New Roman"/>
          <w:sz w:val="28"/>
          <w:szCs w:val="28"/>
        </w:rPr>
        <w:t>обеспечивает деятельность Комиссии по соблюдению требований к служебному поведению работников Учреждения и урегулированию конфликта интересов;</w:t>
      </w:r>
    </w:p>
    <w:p w:rsidR="00CD7BF5" w:rsidRDefault="00CD7BF5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930E77">
        <w:rPr>
          <w:rFonts w:ascii="Times New Roman" w:hAnsi="Times New Roman" w:cs="Times New Roman"/>
          <w:sz w:val="28"/>
          <w:szCs w:val="28"/>
        </w:rPr>
        <w:t>обеспечивает реализацию работниками Учреждения обязанности уведомлять работодателя, органы прокуратуры, иные органы обо всех случаях обращения к ним каких – либо лиц в целях склонения их к совершению коррупционных правонарушений;</w:t>
      </w:r>
    </w:p>
    <w:p w:rsidR="00930E77" w:rsidRDefault="00930E77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осуществляет проведение служебных проверок</w:t>
      </w:r>
      <w:r w:rsidR="0015608D">
        <w:rPr>
          <w:rFonts w:ascii="Times New Roman" w:hAnsi="Times New Roman" w:cs="Times New Roman"/>
          <w:sz w:val="28"/>
          <w:szCs w:val="28"/>
        </w:rPr>
        <w:t>, организует взаимодействие с правоохранительными органами;</w:t>
      </w:r>
    </w:p>
    <w:p w:rsidR="0015608D" w:rsidRPr="00882898" w:rsidRDefault="0015608D" w:rsidP="007443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готовит ежегодные планы мероприятий по противодействию коррупции и отчётных документов о реализации антикоррупционной политики в Учреждении</w:t>
      </w:r>
      <w:r w:rsidR="004E52A5">
        <w:rPr>
          <w:rFonts w:ascii="Times New Roman" w:hAnsi="Times New Roman" w:cs="Times New Roman"/>
          <w:sz w:val="28"/>
          <w:szCs w:val="28"/>
        </w:rPr>
        <w:t>.</w:t>
      </w:r>
    </w:p>
    <w:p w:rsidR="00882898" w:rsidRDefault="00882898" w:rsidP="0088289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E52A5" w:rsidRPr="00882898" w:rsidRDefault="004E52A5" w:rsidP="0088289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16C38" w:rsidRDefault="00C16C38" w:rsidP="0088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A5">
        <w:rPr>
          <w:rFonts w:ascii="Times New Roman" w:hAnsi="Times New Roman" w:cs="Times New Roman"/>
          <w:sz w:val="28"/>
          <w:szCs w:val="28"/>
        </w:rPr>
        <w:t>С функциональными обязанностями ознакомле</w:t>
      </w:r>
      <w:proofErr w:type="gramStart"/>
      <w:r w:rsidR="004E52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E52A5">
        <w:rPr>
          <w:rFonts w:ascii="Times New Roman" w:hAnsi="Times New Roman" w:cs="Times New Roman"/>
          <w:sz w:val="28"/>
          <w:szCs w:val="28"/>
        </w:rPr>
        <w:t>а):</w:t>
      </w:r>
    </w:p>
    <w:p w:rsidR="004E52A5" w:rsidRDefault="004E52A5" w:rsidP="0088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2A5" w:rsidRPr="00A87FDC" w:rsidRDefault="004E52A5" w:rsidP="0088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4E52A5" w:rsidRPr="00A87FDC" w:rsidSect="00FD06E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785"/>
    <w:multiLevelType w:val="hybridMultilevel"/>
    <w:tmpl w:val="367C9C4E"/>
    <w:lvl w:ilvl="0" w:tplc="BD668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0D"/>
    <w:rsid w:val="000B1501"/>
    <w:rsid w:val="0015608D"/>
    <w:rsid w:val="002417B5"/>
    <w:rsid w:val="002A3939"/>
    <w:rsid w:val="004E52A5"/>
    <w:rsid w:val="005B3355"/>
    <w:rsid w:val="007443FB"/>
    <w:rsid w:val="00812DEC"/>
    <w:rsid w:val="00882898"/>
    <w:rsid w:val="008F1B0D"/>
    <w:rsid w:val="00930E77"/>
    <w:rsid w:val="00A87FDC"/>
    <w:rsid w:val="00AD5E4D"/>
    <w:rsid w:val="00C0543A"/>
    <w:rsid w:val="00C16C38"/>
    <w:rsid w:val="00CA7C92"/>
    <w:rsid w:val="00CD7BF5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2021-08-20T10:34:00Z</dcterms:created>
  <dcterms:modified xsi:type="dcterms:W3CDTF">2021-08-24T14:46:00Z</dcterms:modified>
</cp:coreProperties>
</file>